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39" w:rsidRDefault="005C4039" w:rsidP="007420E5"/>
    <w:p w:rsidR="005C4039" w:rsidRPr="007420E5" w:rsidRDefault="005C4039" w:rsidP="007420E5">
      <w:r>
        <w:rPr>
          <w:noProof/>
          <w:lang w:eastAsia="de-DE" w:bidi="ar-SA"/>
        </w:rPr>
        <w:drawing>
          <wp:inline distT="0" distB="0" distL="0" distR="0">
            <wp:extent cx="5760720" cy="4033967"/>
            <wp:effectExtent l="19050" t="0" r="0" b="0"/>
            <wp:docPr id="4" name="Bild 4" descr="http://www.nickles.de/user/images/14/5ad1fd92832ea7165ebfaafb750ac005f77ee0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ickles.de/user/images/14/5ad1fd92832ea7165ebfaafb750ac005f77ee0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039" w:rsidRPr="007420E5" w:rsidSect="00445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docVars>
    <w:docVar w:name="E-Porto::GUID" w:val="{1e2f54fc-ea26-4f80-a464-460b4ae59b1d}"/>
  </w:docVars>
  <w:rsids>
    <w:rsidRoot w:val="005C4039"/>
    <w:rsid w:val="00141F9D"/>
    <w:rsid w:val="002C278F"/>
    <w:rsid w:val="003F7460"/>
    <w:rsid w:val="00445FED"/>
    <w:rsid w:val="004E7BAD"/>
    <w:rsid w:val="005C4039"/>
    <w:rsid w:val="005D76FD"/>
    <w:rsid w:val="00627D5E"/>
    <w:rsid w:val="007420E5"/>
    <w:rsid w:val="00774D35"/>
    <w:rsid w:val="00817EA3"/>
    <w:rsid w:val="00985619"/>
    <w:rsid w:val="009D6528"/>
    <w:rsid w:val="00A91560"/>
    <w:rsid w:val="00B30CD3"/>
    <w:rsid w:val="00CA4BC7"/>
    <w:rsid w:val="00E363DA"/>
    <w:rsid w:val="00EA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EA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7E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7E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7E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7EA3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7EA3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7EA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7EA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7EA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7EA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7EA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EA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7EA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7EA3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7EA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7E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7E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7EA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7EA3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7E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7EA3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7EA3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7EA3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17EA3"/>
    <w:rPr>
      <w:b/>
      <w:bCs/>
    </w:rPr>
  </w:style>
  <w:style w:type="character" w:styleId="Hervorhebung">
    <w:name w:val="Emphasis"/>
    <w:uiPriority w:val="20"/>
    <w:qFormat/>
    <w:rsid w:val="00817EA3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17EA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7EA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17EA3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17EA3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17E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17EA3"/>
    <w:rPr>
      <w:i/>
      <w:iCs/>
    </w:rPr>
  </w:style>
  <w:style w:type="character" w:styleId="SchwacheHervorhebung">
    <w:name w:val="Subtle Emphasis"/>
    <w:uiPriority w:val="19"/>
    <w:qFormat/>
    <w:rsid w:val="00817EA3"/>
    <w:rPr>
      <w:i/>
      <w:iCs/>
    </w:rPr>
  </w:style>
  <w:style w:type="character" w:styleId="IntensiveHervorhebung">
    <w:name w:val="Intense Emphasis"/>
    <w:uiPriority w:val="21"/>
    <w:qFormat/>
    <w:rsid w:val="00817EA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17EA3"/>
    <w:rPr>
      <w:smallCaps/>
    </w:rPr>
  </w:style>
  <w:style w:type="character" w:styleId="IntensiverVerweis">
    <w:name w:val="Intense Reference"/>
    <w:uiPriority w:val="32"/>
    <w:qFormat/>
    <w:rsid w:val="00817EA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17EA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7EA3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7420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E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D366-E26D-484B-9BA7-A6CD2A5C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X. Weigl-Spree</dc:creator>
  <cp:lastModifiedBy>Franz X. Weigl-Spree</cp:lastModifiedBy>
  <cp:revision>3</cp:revision>
  <dcterms:created xsi:type="dcterms:W3CDTF">2013-02-04T17:24:00Z</dcterms:created>
  <dcterms:modified xsi:type="dcterms:W3CDTF">2013-03-16T15:00:00Z</dcterms:modified>
</cp:coreProperties>
</file>